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4231B" w:rsidRDefault="00F80CF0">
      <w:pPr>
        <w:jc w:val="center"/>
        <w:rPr>
          <w:b/>
        </w:rPr>
      </w:pPr>
      <w:r>
        <w:rPr>
          <w:b/>
        </w:rPr>
        <w:t>CARTA DE CESIÓN DE DERECHOS PARA PUBLICACIONES</w:t>
      </w:r>
    </w:p>
    <w:p w14:paraId="00000002" w14:textId="77777777" w:rsidR="0034231B" w:rsidRDefault="0034231B"/>
    <w:p w14:paraId="00000003" w14:textId="77777777" w:rsidR="0034231B" w:rsidRDefault="00F80CF0">
      <w:pPr>
        <w:rPr>
          <w:highlight w:val="cyan"/>
        </w:rPr>
      </w:pPr>
      <w:r>
        <w:rPr>
          <w:highlight w:val="cyan"/>
        </w:rPr>
        <w:t>Fecha y ciudad</w:t>
      </w:r>
    </w:p>
    <w:p w14:paraId="00000004" w14:textId="77777777" w:rsidR="0034231B" w:rsidRDefault="0034231B"/>
    <w:p w14:paraId="00000005" w14:textId="77777777" w:rsidR="0034231B" w:rsidRPr="006312B7" w:rsidRDefault="00F80CF0" w:rsidP="0077088D">
      <w:pPr>
        <w:spacing w:line="240" w:lineRule="auto"/>
      </w:pPr>
      <w:r w:rsidRPr="006312B7">
        <w:t>Señores</w:t>
      </w:r>
    </w:p>
    <w:p w14:paraId="45C2B5DB" w14:textId="765EDB61" w:rsidR="0077088D" w:rsidRPr="0077088D" w:rsidRDefault="0077088D" w:rsidP="002445FE">
      <w:pPr>
        <w:spacing w:line="240" w:lineRule="auto"/>
      </w:pPr>
      <w:r w:rsidRPr="0077088D">
        <w:rPr>
          <w:sz w:val="24"/>
          <w:szCs w:val="24"/>
        </w:rPr>
        <w:t xml:space="preserve">I CONGRESO INTERNACIONAL PERSPECTIVAS EN PSICOLOGÍA LATINOAMERICANA </w:t>
      </w:r>
    </w:p>
    <w:p w14:paraId="50F5897A" w14:textId="6A6D2616" w:rsidR="0077088D" w:rsidRPr="0077088D" w:rsidRDefault="0077088D" w:rsidP="0077088D">
      <w:pPr>
        <w:spacing w:line="240" w:lineRule="auto"/>
        <w:jc w:val="both"/>
      </w:pPr>
      <w:r w:rsidRPr="0077088D">
        <w:t>11° SIMPOSIO INTERNACIONAL DE PSICOLOGÍA SOCIAL COMUNITARIA</w:t>
      </w:r>
    </w:p>
    <w:p w14:paraId="00000007" w14:textId="6DFCD6CD" w:rsidR="0034231B" w:rsidRPr="006312B7" w:rsidRDefault="00F80CF0" w:rsidP="0077088D">
      <w:pPr>
        <w:spacing w:line="240" w:lineRule="auto"/>
      </w:pPr>
      <w:r w:rsidRPr="006312B7">
        <w:t>Universidad Nacional Abierta y a Distancia</w:t>
      </w:r>
      <w:r w:rsidR="006312B7" w:rsidRPr="006312B7">
        <w:t xml:space="preserve"> - </w:t>
      </w:r>
      <w:r w:rsidRPr="006312B7">
        <w:t xml:space="preserve">UNAD </w:t>
      </w:r>
    </w:p>
    <w:p w14:paraId="00000008" w14:textId="77777777" w:rsidR="0034231B" w:rsidRDefault="00F80CF0" w:rsidP="0077088D">
      <w:pPr>
        <w:spacing w:line="240" w:lineRule="auto"/>
      </w:pPr>
      <w:r>
        <w:t>Ciudad</w:t>
      </w:r>
    </w:p>
    <w:p w14:paraId="00000009" w14:textId="77777777" w:rsidR="0034231B" w:rsidRDefault="0034231B"/>
    <w:p w14:paraId="502AA06C" w14:textId="785AF7B9" w:rsidR="006312B7" w:rsidRPr="0077088D" w:rsidRDefault="00F80CF0" w:rsidP="006312B7">
      <w:pPr>
        <w:spacing w:line="240" w:lineRule="auto"/>
        <w:jc w:val="both"/>
      </w:pPr>
      <w:r>
        <w:t xml:space="preserve">Asunto: Cesión de derechos para publicación de ponencia en memorias del </w:t>
      </w:r>
      <w:r w:rsidR="006312B7" w:rsidRPr="0077088D">
        <w:rPr>
          <w:sz w:val="24"/>
          <w:szCs w:val="24"/>
        </w:rPr>
        <w:t>I CONGRESO INTERNACIONAL PERSPECTIVAS EN PSICOLOGÍA LATINOAMERICANA</w:t>
      </w:r>
      <w:r w:rsidR="006312B7">
        <w:rPr>
          <w:sz w:val="24"/>
          <w:szCs w:val="24"/>
        </w:rPr>
        <w:t xml:space="preserve"> </w:t>
      </w:r>
      <w:r w:rsidR="006312B7" w:rsidRPr="0077088D">
        <w:rPr>
          <w:sz w:val="24"/>
          <w:szCs w:val="24"/>
        </w:rPr>
        <w:t>“Acción psicosocial desde los campos profesionales del psicólogo”</w:t>
      </w:r>
      <w:r w:rsidR="006312B7" w:rsidRPr="0077088D">
        <w:t xml:space="preserve"> </w:t>
      </w:r>
      <w:r w:rsidR="006312B7">
        <w:t xml:space="preserve">y </w:t>
      </w:r>
      <w:r w:rsidR="006312B7" w:rsidRPr="0077088D">
        <w:t>11° SIMPOSIO INTERNACIONAL DE PSICOLOGÍA SOCIAL COMUNITARIA</w:t>
      </w:r>
      <w:r w:rsidR="006312B7">
        <w:t xml:space="preserve"> </w:t>
      </w:r>
      <w:r w:rsidR="006312B7" w:rsidRPr="0077088D">
        <w:t>“Campos emergentes de la psicología: Nuevos horizontes para la acción psicosocial”</w:t>
      </w:r>
      <w:r w:rsidR="002445FE">
        <w:t>.</w:t>
      </w:r>
    </w:p>
    <w:p w14:paraId="0000000B" w14:textId="0E593417" w:rsidR="0034231B" w:rsidRDefault="0034231B"/>
    <w:p w14:paraId="0000000C" w14:textId="77777777" w:rsidR="0034231B" w:rsidRDefault="00F80CF0">
      <w:r>
        <w:t>Cordial saludo,</w:t>
      </w:r>
    </w:p>
    <w:p w14:paraId="0000000D" w14:textId="77777777" w:rsidR="0034231B" w:rsidRDefault="0034231B" w:rsidP="006312B7">
      <w:pPr>
        <w:jc w:val="both"/>
      </w:pPr>
    </w:p>
    <w:p w14:paraId="0000000E" w14:textId="77777777" w:rsidR="0034231B" w:rsidRDefault="00F80CF0" w:rsidP="006312B7">
      <w:pPr>
        <w:jc w:val="both"/>
      </w:pPr>
      <w:r>
        <w:t xml:space="preserve">Por medio de la presente, los autores de la ponencia denominada: </w:t>
      </w:r>
      <w:r>
        <w:rPr>
          <w:highlight w:val="cyan"/>
        </w:rPr>
        <w:t>colocar título de la ponencia,</w:t>
      </w:r>
      <w:r>
        <w:t xml:space="preserve"> manifiestan su interés en que sea publicada en las Memorias del evento.</w:t>
      </w:r>
    </w:p>
    <w:p w14:paraId="0000000F" w14:textId="77777777" w:rsidR="0034231B" w:rsidRDefault="0034231B" w:rsidP="006312B7">
      <w:pPr>
        <w:jc w:val="both"/>
      </w:pPr>
    </w:p>
    <w:p w14:paraId="00000012" w14:textId="326D5E9F" w:rsidR="0034231B" w:rsidRDefault="00F80CF0" w:rsidP="006312B7">
      <w:pPr>
        <w:jc w:val="both"/>
      </w:pPr>
      <w:r>
        <w:t>Por tanto, en calidad de autores nos responsabilizamos del contenido presentado y</w:t>
      </w:r>
      <w:r w:rsidR="006312B7">
        <w:t xml:space="preserve"> </w:t>
      </w:r>
      <w:r>
        <w:t>certificamos que el trabajo no ha sido publicado ni está previsto para publicación por otro</w:t>
      </w:r>
      <w:r w:rsidR="006312B7">
        <w:t xml:space="preserve"> </w:t>
      </w:r>
      <w:r>
        <w:t>medio. así mismo, aceptamos la disposición para adelantar posibles cambios si hubiere lugar, tras la revisión de corrección de estilo por parte de los organizadores del evento.</w:t>
      </w:r>
    </w:p>
    <w:p w14:paraId="00000013" w14:textId="77777777" w:rsidR="0034231B" w:rsidRDefault="0034231B" w:rsidP="006312B7">
      <w:pPr>
        <w:jc w:val="both"/>
      </w:pPr>
    </w:p>
    <w:p w14:paraId="00000015" w14:textId="5F13A784" w:rsidR="0034231B" w:rsidRDefault="00F80CF0" w:rsidP="006312B7">
      <w:pPr>
        <w:jc w:val="both"/>
      </w:pPr>
      <w:r>
        <w:t>En cuanto a la cesión de derechos, transferimos el derecho de propiedad (Copyright) del</w:t>
      </w:r>
      <w:r w:rsidR="006312B7">
        <w:t xml:space="preserve"> </w:t>
      </w:r>
      <w:r>
        <w:t>documento presentado al Sello Editorial UNAD para su publicación.</w:t>
      </w:r>
    </w:p>
    <w:p w14:paraId="00000016" w14:textId="77777777" w:rsidR="0034231B" w:rsidRDefault="0034231B" w:rsidP="006312B7">
      <w:pPr>
        <w:jc w:val="both"/>
      </w:pPr>
    </w:p>
    <w:p w14:paraId="00000017" w14:textId="77777777" w:rsidR="0034231B" w:rsidRDefault="00F80CF0" w:rsidP="006312B7">
      <w:pPr>
        <w:jc w:val="both"/>
      </w:pPr>
      <w:r>
        <w:t>Cordialmente,</w:t>
      </w:r>
    </w:p>
    <w:p w14:paraId="00000018" w14:textId="77777777" w:rsidR="0034231B" w:rsidRDefault="0034231B" w:rsidP="006312B7">
      <w:pPr>
        <w:jc w:val="both"/>
      </w:pPr>
    </w:p>
    <w:p w14:paraId="0000001A" w14:textId="77777777" w:rsidR="0034231B" w:rsidRDefault="0034231B"/>
    <w:p w14:paraId="0000001B" w14:textId="77777777" w:rsidR="0034231B" w:rsidRDefault="00F80CF0">
      <w:pPr>
        <w:rPr>
          <w:highlight w:val="cyan"/>
        </w:rPr>
      </w:pPr>
      <w:r>
        <w:rPr>
          <w:highlight w:val="cyan"/>
        </w:rPr>
        <w:t>Nombre autor 1:</w:t>
      </w:r>
    </w:p>
    <w:p w14:paraId="0000001C" w14:textId="77777777" w:rsidR="0034231B" w:rsidRDefault="00F80CF0">
      <w:pPr>
        <w:rPr>
          <w:highlight w:val="cyan"/>
        </w:rPr>
      </w:pPr>
      <w:r>
        <w:rPr>
          <w:highlight w:val="cyan"/>
        </w:rPr>
        <w:t xml:space="preserve">C.C. </w:t>
      </w:r>
    </w:p>
    <w:p w14:paraId="0000001D" w14:textId="77777777" w:rsidR="0034231B" w:rsidRDefault="00F80CF0">
      <w:pPr>
        <w:rPr>
          <w:highlight w:val="cyan"/>
        </w:rPr>
      </w:pPr>
      <w:r>
        <w:rPr>
          <w:highlight w:val="cyan"/>
        </w:rPr>
        <w:t xml:space="preserve">ORCID: </w:t>
      </w:r>
    </w:p>
    <w:p w14:paraId="0000001E" w14:textId="77777777" w:rsidR="0034231B" w:rsidRDefault="00F80CF0">
      <w:pPr>
        <w:rPr>
          <w:highlight w:val="cyan"/>
        </w:rPr>
      </w:pPr>
      <w:r>
        <w:rPr>
          <w:highlight w:val="cyan"/>
        </w:rPr>
        <w:t>Enlace CVLAC:</w:t>
      </w:r>
    </w:p>
    <w:p w14:paraId="0000001F" w14:textId="77777777" w:rsidR="0034231B" w:rsidRDefault="0034231B">
      <w:pPr>
        <w:rPr>
          <w:highlight w:val="cyan"/>
        </w:rPr>
      </w:pPr>
    </w:p>
    <w:p w14:paraId="00000020" w14:textId="77777777" w:rsidR="0034231B" w:rsidRDefault="00F80CF0">
      <w:pPr>
        <w:rPr>
          <w:highlight w:val="cyan"/>
        </w:rPr>
      </w:pPr>
      <w:r>
        <w:rPr>
          <w:highlight w:val="cyan"/>
        </w:rPr>
        <w:t>Nombre y firma autor 2:</w:t>
      </w:r>
    </w:p>
    <w:p w14:paraId="00000021" w14:textId="77777777" w:rsidR="0034231B" w:rsidRPr="00F80CF0" w:rsidRDefault="00F80CF0">
      <w:pPr>
        <w:rPr>
          <w:highlight w:val="cyan"/>
          <w:lang w:val="en-CA"/>
        </w:rPr>
      </w:pPr>
      <w:r w:rsidRPr="00F80CF0">
        <w:rPr>
          <w:highlight w:val="cyan"/>
          <w:lang w:val="en-CA"/>
        </w:rPr>
        <w:t xml:space="preserve">C.C. </w:t>
      </w:r>
    </w:p>
    <w:p w14:paraId="00000022" w14:textId="77777777" w:rsidR="0034231B" w:rsidRPr="00F80CF0" w:rsidRDefault="00F80CF0">
      <w:pPr>
        <w:rPr>
          <w:highlight w:val="cyan"/>
          <w:lang w:val="en-CA"/>
        </w:rPr>
      </w:pPr>
      <w:r w:rsidRPr="00F80CF0">
        <w:rPr>
          <w:highlight w:val="cyan"/>
          <w:lang w:val="en-CA"/>
        </w:rPr>
        <w:t xml:space="preserve">ORCID: </w:t>
      </w:r>
    </w:p>
    <w:p w14:paraId="00000023" w14:textId="77777777" w:rsidR="0034231B" w:rsidRPr="00F80CF0" w:rsidRDefault="00F80CF0">
      <w:pPr>
        <w:rPr>
          <w:highlight w:val="cyan"/>
          <w:lang w:val="en-CA"/>
        </w:rPr>
      </w:pPr>
      <w:r w:rsidRPr="00F80CF0">
        <w:rPr>
          <w:highlight w:val="cyan"/>
          <w:lang w:val="en-CA"/>
        </w:rPr>
        <w:t>Enlace CVLAC:</w:t>
      </w:r>
    </w:p>
    <w:p w14:paraId="00000024" w14:textId="77777777" w:rsidR="0034231B" w:rsidRPr="00F80CF0" w:rsidRDefault="0034231B">
      <w:pPr>
        <w:rPr>
          <w:highlight w:val="cyan"/>
          <w:lang w:val="en-CA"/>
        </w:rPr>
      </w:pPr>
    </w:p>
    <w:p w14:paraId="00000025" w14:textId="77777777" w:rsidR="0034231B" w:rsidRPr="00F80CF0" w:rsidRDefault="0034231B">
      <w:pPr>
        <w:rPr>
          <w:highlight w:val="cyan"/>
          <w:lang w:val="en-CA"/>
        </w:rPr>
      </w:pPr>
    </w:p>
    <w:p w14:paraId="00000026" w14:textId="77777777" w:rsidR="0034231B" w:rsidRDefault="00F80CF0">
      <w:pPr>
        <w:rPr>
          <w:highlight w:val="cyan"/>
        </w:rPr>
      </w:pPr>
      <w:r>
        <w:rPr>
          <w:highlight w:val="cyan"/>
        </w:rPr>
        <w:t>Nombre y firma autor 3:</w:t>
      </w:r>
    </w:p>
    <w:p w14:paraId="00000027" w14:textId="77777777" w:rsidR="0034231B" w:rsidRDefault="00F80CF0">
      <w:pPr>
        <w:rPr>
          <w:highlight w:val="cyan"/>
        </w:rPr>
      </w:pPr>
      <w:r>
        <w:rPr>
          <w:highlight w:val="cyan"/>
        </w:rPr>
        <w:t xml:space="preserve">C.C. </w:t>
      </w:r>
    </w:p>
    <w:p w14:paraId="00000028" w14:textId="77777777" w:rsidR="0034231B" w:rsidRDefault="00F80CF0">
      <w:pPr>
        <w:rPr>
          <w:highlight w:val="cyan"/>
        </w:rPr>
      </w:pPr>
      <w:r>
        <w:rPr>
          <w:highlight w:val="cyan"/>
        </w:rPr>
        <w:t xml:space="preserve">ORCID: </w:t>
      </w:r>
    </w:p>
    <w:p w14:paraId="00000029" w14:textId="77777777" w:rsidR="0034231B" w:rsidRDefault="00F80CF0">
      <w:pPr>
        <w:rPr>
          <w:highlight w:val="cyan"/>
        </w:rPr>
      </w:pPr>
      <w:r>
        <w:rPr>
          <w:highlight w:val="cyan"/>
        </w:rPr>
        <w:t>Enlace CVLAC:</w:t>
      </w:r>
    </w:p>
    <w:p w14:paraId="0000002A" w14:textId="77777777" w:rsidR="0034231B" w:rsidRDefault="0034231B"/>
    <w:sectPr w:rsidR="0034231B" w:rsidSect="006312B7">
      <w:pgSz w:w="11909" w:h="16834"/>
      <w:pgMar w:top="1440" w:right="994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1B"/>
    <w:rsid w:val="002445FE"/>
    <w:rsid w:val="0033187B"/>
    <w:rsid w:val="0034231B"/>
    <w:rsid w:val="005C1AF0"/>
    <w:rsid w:val="006312B7"/>
    <w:rsid w:val="0077088D"/>
    <w:rsid w:val="00CC6D88"/>
    <w:rsid w:val="00F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5BB6"/>
  <w15:docId w15:val="{60411413-5D56-4CDB-887C-D71C7991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del pilar arenas</cp:lastModifiedBy>
  <cp:revision>2</cp:revision>
  <dcterms:created xsi:type="dcterms:W3CDTF">2021-08-05T15:03:00Z</dcterms:created>
  <dcterms:modified xsi:type="dcterms:W3CDTF">2021-08-05T15:03:00Z</dcterms:modified>
</cp:coreProperties>
</file>